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61C3C24B" w14:textId="77777777" w:rsidR="00EB7402" w:rsidRDefault="00EB7402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CE8A0" w14:textId="77777777" w:rsidR="00345407" w:rsidRDefault="00AC3B6D" w:rsidP="0034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345407" w:rsidRPr="0034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Provedbeni plan unapređenja zaštite od požara </w:t>
            </w:r>
          </w:p>
          <w:p w14:paraId="2341EEAD" w14:textId="1D2BDB3D" w:rsidR="00AC3B6D" w:rsidRPr="00750E4B" w:rsidRDefault="00345407" w:rsidP="0034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07">
              <w:rPr>
                <w:rFonts w:ascii="Times New Roman" w:hAnsi="Times New Roman" w:cs="Times New Roman"/>
                <w:b/>
                <w:sz w:val="24"/>
                <w:szCs w:val="24"/>
              </w:rPr>
              <w:t>za područje Grada Ogulina za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540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61B8AFA5" w:rsidR="001D08B9" w:rsidRDefault="0084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6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2137FA62" w:rsidR="00862EB8" w:rsidRPr="0015298D" w:rsidRDefault="0084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261C8C82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437A0">
        <w:rPr>
          <w:rFonts w:ascii="Times New Roman" w:hAnsi="Times New Roman" w:cs="Times New Roman"/>
          <w:b/>
          <w:sz w:val="24"/>
          <w:szCs w:val="24"/>
        </w:rPr>
        <w:t>20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7A0">
        <w:rPr>
          <w:rFonts w:ascii="Times New Roman" w:hAnsi="Times New Roman" w:cs="Times New Roman"/>
          <w:b/>
          <w:sz w:val="24"/>
          <w:szCs w:val="24"/>
        </w:rPr>
        <w:t>veljače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37A0">
        <w:rPr>
          <w:rFonts w:ascii="Times New Roman" w:hAnsi="Times New Roman" w:cs="Times New Roman"/>
          <w:b/>
          <w:sz w:val="24"/>
          <w:szCs w:val="24"/>
        </w:rPr>
        <w:t>5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370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6060" w14:textId="77777777" w:rsidR="005F2E65" w:rsidRDefault="005F2E65" w:rsidP="00CA19CD">
      <w:pPr>
        <w:spacing w:after="0" w:line="240" w:lineRule="auto"/>
      </w:pPr>
      <w:r>
        <w:separator/>
      </w:r>
    </w:p>
  </w:endnote>
  <w:endnote w:type="continuationSeparator" w:id="0">
    <w:p w14:paraId="47ED8D63" w14:textId="77777777" w:rsidR="005F2E65" w:rsidRDefault="005F2E65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287D" w14:textId="77777777" w:rsidR="005F2E65" w:rsidRDefault="005F2E65" w:rsidP="00CA19CD">
      <w:pPr>
        <w:spacing w:after="0" w:line="240" w:lineRule="auto"/>
      </w:pPr>
      <w:r>
        <w:separator/>
      </w:r>
    </w:p>
  </w:footnote>
  <w:footnote w:type="continuationSeparator" w:id="0">
    <w:p w14:paraId="1E43CD8B" w14:textId="77777777" w:rsidR="005F2E65" w:rsidRDefault="005F2E65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23B7"/>
    <w:rsid w:val="001D7330"/>
    <w:rsid w:val="002217C2"/>
    <w:rsid w:val="00235C8E"/>
    <w:rsid w:val="00255286"/>
    <w:rsid w:val="00266B4C"/>
    <w:rsid w:val="0026785C"/>
    <w:rsid w:val="002A082B"/>
    <w:rsid w:val="002B735A"/>
    <w:rsid w:val="00345407"/>
    <w:rsid w:val="00370FA3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5F2E65"/>
    <w:rsid w:val="00643CEA"/>
    <w:rsid w:val="00665DE1"/>
    <w:rsid w:val="0067435B"/>
    <w:rsid w:val="006A408C"/>
    <w:rsid w:val="006B4935"/>
    <w:rsid w:val="00750E4B"/>
    <w:rsid w:val="007560D4"/>
    <w:rsid w:val="0075763E"/>
    <w:rsid w:val="007E5F83"/>
    <w:rsid w:val="00805737"/>
    <w:rsid w:val="00835BFC"/>
    <w:rsid w:val="008437A0"/>
    <w:rsid w:val="00855261"/>
    <w:rsid w:val="00862EB8"/>
    <w:rsid w:val="008715D8"/>
    <w:rsid w:val="008D68D5"/>
    <w:rsid w:val="0094729C"/>
    <w:rsid w:val="009C7EB7"/>
    <w:rsid w:val="00A11EE4"/>
    <w:rsid w:val="00A1418B"/>
    <w:rsid w:val="00A176A2"/>
    <w:rsid w:val="00A24D16"/>
    <w:rsid w:val="00A96544"/>
    <w:rsid w:val="00AB2E40"/>
    <w:rsid w:val="00AB37E1"/>
    <w:rsid w:val="00AC3B6D"/>
    <w:rsid w:val="00AD1872"/>
    <w:rsid w:val="00B4414D"/>
    <w:rsid w:val="00B832C6"/>
    <w:rsid w:val="00BD76F0"/>
    <w:rsid w:val="00BF749A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E716D"/>
    <w:rsid w:val="00F54994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18</cp:revision>
  <cp:lastPrinted>2022-01-20T11:58:00Z</cp:lastPrinted>
  <dcterms:created xsi:type="dcterms:W3CDTF">2021-02-02T13:38:00Z</dcterms:created>
  <dcterms:modified xsi:type="dcterms:W3CDTF">2025-01-21T13:42:00Z</dcterms:modified>
</cp:coreProperties>
</file>